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18AB" w14:textId="732E1549" w:rsidR="00341C79" w:rsidRPr="00341C79" w:rsidRDefault="00341C79" w:rsidP="00341C79">
      <w:pPr>
        <w:jc w:val="center"/>
        <w:rPr>
          <w:b/>
          <w:bCs/>
          <w:color w:val="C00000"/>
          <w:sz w:val="56"/>
          <w:szCs w:val="56"/>
          <w:u w:val="single"/>
        </w:rPr>
      </w:pPr>
      <w:r w:rsidRPr="00341C79">
        <w:rPr>
          <w:b/>
          <w:bCs/>
          <w:color w:val="C00000"/>
          <w:sz w:val="56"/>
          <w:szCs w:val="56"/>
          <w:u w:val="single"/>
        </w:rPr>
        <w:t>Important Registration Notes</w:t>
      </w:r>
    </w:p>
    <w:p w14:paraId="72E862B6" w14:textId="27351F65" w:rsidR="00341C79" w:rsidRDefault="00341C79" w:rsidP="00341C79">
      <w:pPr>
        <w:jc w:val="center"/>
        <w:rPr>
          <w:b/>
          <w:bCs/>
          <w:color w:val="C00000"/>
          <w:sz w:val="56"/>
          <w:szCs w:val="56"/>
        </w:rPr>
      </w:pPr>
      <w:r w:rsidRPr="00341C79">
        <w:rPr>
          <w:b/>
          <w:bCs/>
          <w:color w:val="C00000"/>
          <w:sz w:val="56"/>
          <w:szCs w:val="56"/>
        </w:rPr>
        <w:t>Spring 2023</w:t>
      </w:r>
    </w:p>
    <w:p w14:paraId="56EDFDFD" w14:textId="590CCFE2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 Registration opens Monday, December 5</w:t>
      </w:r>
      <w:r w:rsidRPr="00341C7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at 9am</w:t>
      </w:r>
    </w:p>
    <w:p w14:paraId="5B8FF342" w14:textId="578E2430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registration is done online through our parent portal. You will have access to this account at anytime which shows any classes enrolled in along will any fees and payments. </w:t>
      </w:r>
    </w:p>
    <w:p w14:paraId="32E99D8A" w14:textId="6395DC55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costume down payments and registration fees are due upon enrollment. Costume fees will appear as “Class Fee.”</w:t>
      </w:r>
    </w:p>
    <w:p w14:paraId="62E5D431" w14:textId="019C1D26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Auto-pay does NOT automatically charge your card for tuition. If you wish to pay your tuition online you must process the payment on your end through your account. </w:t>
      </w:r>
    </w:p>
    <w:p w14:paraId="5D16DB8C" w14:textId="3ACFFBDB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Cash or check are accepted in the Dropbox in the studio waiting room to avoid convenience fees. Please do not hand any payments to a teacher as we want to make sure we don’t misplace any. </w:t>
      </w:r>
    </w:p>
    <w:p w14:paraId="5E5319C3" w14:textId="030F1C0F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Recital is May 19</w:t>
      </w:r>
      <w:r w:rsidRPr="00341C7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-21</w:t>
      </w:r>
      <w:r w:rsidRPr="00341C7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>. Please mark your calendars! Let us know if you are unable to participate by February 1</w:t>
      </w:r>
      <w:r w:rsidRPr="00341C7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in order to avoid full costume fees. </w:t>
      </w:r>
    </w:p>
    <w:p w14:paraId="75B41E06" w14:textId="71092F44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full session calendar including all breaks is listed on the website. Please make note of the 2 weeks the studio will be closed. </w:t>
      </w:r>
    </w:p>
    <w:p w14:paraId="7FB30A05" w14:textId="57FDE20A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Jazz/Lyrical Combo classes will need TWO costumes. </w:t>
      </w:r>
    </w:p>
    <w:p w14:paraId="41D57F89" w14:textId="75A81E50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Ballet/Tap combo classes will have a 2-in-1 costume. </w:t>
      </w:r>
    </w:p>
    <w:p w14:paraId="4D9FDD1F" w14:textId="0867470E" w:rsid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Pointe- Must receive teacher approval in order to be enrolled. Please email </w:t>
      </w:r>
      <w:hyperlink r:id="rId5" w:history="1">
        <w:r w:rsidRPr="00F16276">
          <w:rPr>
            <w:rStyle w:val="Hyperlink"/>
            <w:b/>
            <w:bCs/>
            <w:sz w:val="32"/>
            <w:szCs w:val="32"/>
          </w:rPr>
          <w:t>info@attitudedancecompany.com</w:t>
        </w:r>
      </w:hyperlink>
      <w:r>
        <w:rPr>
          <w:b/>
          <w:bCs/>
          <w:sz w:val="32"/>
          <w:szCs w:val="32"/>
        </w:rPr>
        <w:t xml:space="preserve"> for approval. </w:t>
      </w:r>
    </w:p>
    <w:p w14:paraId="7D1DA798" w14:textId="41225666" w:rsidR="00341C79" w:rsidRPr="00341C79" w:rsidRDefault="00341C79" w:rsidP="00341C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Contact us with any further questions! </w:t>
      </w:r>
      <w:r w:rsidRPr="00341C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41C79" w:rsidRPr="0034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57E"/>
    <w:multiLevelType w:val="hybridMultilevel"/>
    <w:tmpl w:val="7A1AC29C"/>
    <w:lvl w:ilvl="0" w:tplc="B20E6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2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79"/>
    <w:rsid w:val="00341C79"/>
    <w:rsid w:val="00C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B72D"/>
  <w15:chartTrackingRefBased/>
  <w15:docId w15:val="{CDA25A12-78A3-46AD-BD3A-74011891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titudedance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Kelly</dc:creator>
  <cp:keywords/>
  <dc:description/>
  <cp:lastModifiedBy>Amy Kelly</cp:lastModifiedBy>
  <cp:revision>1</cp:revision>
  <dcterms:created xsi:type="dcterms:W3CDTF">2022-12-01T19:18:00Z</dcterms:created>
  <dcterms:modified xsi:type="dcterms:W3CDTF">2022-12-01T19:27:00Z</dcterms:modified>
</cp:coreProperties>
</file>